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383"/>
        <w:tblW w:w="11328" w:type="dxa"/>
        <w:tblLook w:val="04A0" w:firstRow="1" w:lastRow="0" w:firstColumn="1" w:lastColumn="0" w:noHBand="0" w:noVBand="1"/>
      </w:tblPr>
      <w:tblGrid>
        <w:gridCol w:w="555"/>
        <w:gridCol w:w="1659"/>
        <w:gridCol w:w="4444"/>
        <w:gridCol w:w="1417"/>
        <w:gridCol w:w="992"/>
        <w:gridCol w:w="709"/>
        <w:gridCol w:w="567"/>
        <w:gridCol w:w="630"/>
        <w:gridCol w:w="355"/>
      </w:tblGrid>
      <w:tr w:rsidR="00D248BE" w:rsidRPr="00D248BE" w:rsidTr="00D248BE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Α/Α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Κωδ</w:t>
            </w:r>
            <w:proofErr w:type="spellEnd"/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. Σχολείου</w:t>
            </w:r>
          </w:p>
        </w:tc>
        <w:tc>
          <w:tcPr>
            <w:tcW w:w="4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Σχολείο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Κλάδος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Ομάδα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Ε/Α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Π/Α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BFFF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Π</w:t>
            </w:r>
          </w:p>
        </w:tc>
      </w:tr>
      <w:tr w:rsidR="00D248BE" w:rsidRPr="00D248BE" w:rsidTr="00D248B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248B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D2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8BE" w:rsidRPr="00D248BE" w:rsidRDefault="00D248BE" w:rsidP="003A3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bookmarkEnd w:id="0"/>
          </w:p>
        </w:tc>
      </w:tr>
    </w:tbl>
    <w:p w:rsidR="00CC51BE" w:rsidRDefault="00D248BE" w:rsidP="00D248BE">
      <w:pPr>
        <w:ind w:left="2880" w:firstLine="720"/>
      </w:pPr>
      <w:r>
        <w:t xml:space="preserve">       ΕΠΕΞΗΓΗΣΗ ΠΙΝΑΚΩΝ ΚΕΝΩΝ</w:t>
      </w:r>
    </w:p>
    <w:p w:rsidR="00D248BE" w:rsidRDefault="00D248BE" w:rsidP="00D248BE">
      <w:pPr>
        <w:ind w:left="2880" w:firstLine="720"/>
      </w:pPr>
    </w:p>
    <w:p w:rsidR="00D248BE" w:rsidRDefault="00D248BE" w:rsidP="00776207">
      <w:pPr>
        <w:ind w:left="3600" w:firstLine="720"/>
      </w:pPr>
      <w:r>
        <w:t>Παράδειγμα</w:t>
      </w:r>
    </w:p>
    <w:p w:rsidR="00D248BE" w:rsidRPr="00D248BE" w:rsidRDefault="00D248BE" w:rsidP="00D248BE"/>
    <w:p w:rsidR="00D248BE" w:rsidRDefault="00D248BE" w:rsidP="00D248BE">
      <w:r>
        <w:t xml:space="preserve">Η Στήλη «Ε/Α» δηλώνει τα λειτουργικά κενά (κενό από 12 ώρες και πάνω) </w:t>
      </w:r>
      <w:r>
        <w:t>ΣΕ ΑΤΟΜΑ</w:t>
      </w:r>
    </w:p>
    <w:p w:rsidR="00D248BE" w:rsidRDefault="00D248BE" w:rsidP="00D248BE">
      <w:r>
        <w:t xml:space="preserve">Η Στήλη «Π/Α» δηλώνει τις </w:t>
      </w:r>
      <w:proofErr w:type="spellStart"/>
      <w:r>
        <w:t>υπεραριθμίες</w:t>
      </w:r>
      <w:proofErr w:type="spellEnd"/>
      <w:r>
        <w:t xml:space="preserve"> (πλεόνασμα από 12 ώρες και πάνω ) ΣΕ ΑΤΟΜΑ</w:t>
      </w:r>
    </w:p>
    <w:p w:rsidR="00D248BE" w:rsidRPr="00334870" w:rsidRDefault="00D248BE" w:rsidP="00D248BE">
      <w:pPr>
        <w:rPr>
          <w:b/>
        </w:rPr>
      </w:pPr>
      <w:r w:rsidRPr="00334870">
        <w:rPr>
          <w:b/>
        </w:rPr>
        <w:t xml:space="preserve">Η Στήλη «Ε» δηλώνει τα κενά ΣΕ ΩΡΕΣ </w:t>
      </w:r>
    </w:p>
    <w:p w:rsidR="00D248BE" w:rsidRPr="00334870" w:rsidRDefault="00D248BE" w:rsidP="00D248BE">
      <w:pPr>
        <w:rPr>
          <w:b/>
        </w:rPr>
      </w:pPr>
      <w:r w:rsidRPr="00334870">
        <w:rPr>
          <w:b/>
        </w:rPr>
        <w:t>Η Στήλη « Π» δηλώνει τα πλεονάσματα (</w:t>
      </w:r>
      <w:r w:rsidR="00334870">
        <w:rPr>
          <w:b/>
        </w:rPr>
        <w:t xml:space="preserve"> ή </w:t>
      </w:r>
      <w:r w:rsidRPr="00334870">
        <w:rPr>
          <w:b/>
        </w:rPr>
        <w:t xml:space="preserve">ώρες για τις οποίες δεν έχουν γίνει αναθέσεις μαθημάτων) ΣΕ ΩΡΕΣ </w:t>
      </w:r>
    </w:p>
    <w:p w:rsidR="00D248BE" w:rsidRDefault="00D248BE" w:rsidP="00D248BE"/>
    <w:p w:rsidR="00D248BE" w:rsidRDefault="00D248BE" w:rsidP="00D248BE"/>
    <w:p w:rsidR="00D248BE" w:rsidRPr="00D248BE" w:rsidRDefault="00D248BE" w:rsidP="00D248BE"/>
    <w:p w:rsidR="00D248BE" w:rsidRPr="00D248BE" w:rsidRDefault="00D248BE" w:rsidP="00D248BE"/>
    <w:p w:rsidR="00D248BE" w:rsidRPr="00D248BE" w:rsidRDefault="00D248BE" w:rsidP="00D248BE"/>
    <w:sectPr w:rsidR="00D248BE" w:rsidRPr="00D248BE" w:rsidSect="00D248B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E"/>
    <w:rsid w:val="002062E8"/>
    <w:rsid w:val="00281F4E"/>
    <w:rsid w:val="00334870"/>
    <w:rsid w:val="003A3E3E"/>
    <w:rsid w:val="004E5B70"/>
    <w:rsid w:val="00557924"/>
    <w:rsid w:val="00776207"/>
    <w:rsid w:val="007D5BA5"/>
    <w:rsid w:val="00CC51BE"/>
    <w:rsid w:val="00D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AC0"/>
  <w15:chartTrackingRefBased/>
  <w15:docId w15:val="{58E9CDB2-850C-4932-A501-82EFEFA7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2021-08-18T08:13:00Z</dcterms:created>
  <dcterms:modified xsi:type="dcterms:W3CDTF">2021-08-18T08:28:00Z</dcterms:modified>
</cp:coreProperties>
</file>