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BA" w:rsidRDefault="00811CBA"/>
    <w:p w:rsidR="00811CBA" w:rsidRDefault="00811CBA"/>
    <w:p w:rsidR="00811CBA" w:rsidRDefault="00811CBA">
      <w:r>
        <w:t xml:space="preserve">                      ΣΥΜΦΩΝΑ ΜΕ ΤΗΝ ΠΡΑΞΗ 14/13-7-2020 ΤΟΥ Π.Υ.Σ.Ε.Ε.Π. , </w:t>
      </w:r>
    </w:p>
    <w:p w:rsidR="00811CBA" w:rsidRDefault="00811CBA">
      <w:r>
        <w:t xml:space="preserve">                                                      ΤΟ  Ε.Β.Π. ΚΑΙ ΤΟ Ε.Ε.Π.    </w:t>
      </w:r>
    </w:p>
    <w:p w:rsidR="00811CBA" w:rsidRDefault="00811CBA">
      <w:r>
        <w:t xml:space="preserve">         ΤΟ ΟΠΟΙΟ  ΤΟΠΟΘΕΤΗΘΗΚΕ ΟΡΙΣΤΙΚΑ ΣΕ ΣΧΟΛΕΙΑ  Σ.Μ.Ε.Α.Ε. ΤΗΣ ΔΔΕ Α΄. ΑΘΗΝΑΣ </w:t>
      </w:r>
    </w:p>
    <w:p w:rsidR="00D754FB" w:rsidRDefault="00811CBA">
      <w:r>
        <w:t xml:space="preserve">                           ΟΦΕΙΛΕΙ ΝΑ ΚΑΝΕΙ ΠΡ</w:t>
      </w:r>
      <w:r w:rsidR="00D754FB">
        <w:t>ΑΞΗ ΑΝΑΛΗΨΗΣ ΥΠΗΡΕΣΙΑΣ</w:t>
      </w:r>
    </w:p>
    <w:p w:rsidR="00D754FB" w:rsidRDefault="00D754FB">
      <w:r>
        <w:t xml:space="preserve">                           ΣΤΗ ΣΧΟΛΙΚΗ ΜΟΝΑΔΑ ΣΤΗΝ ΟΠΟΙΑ ΤΟΠΟΘΕΤΗΘΗΚΕ.</w:t>
      </w:r>
    </w:p>
    <w:p w:rsidR="00D754FB" w:rsidRDefault="00D754FB">
      <w:r>
        <w:t xml:space="preserve">      </w:t>
      </w:r>
    </w:p>
    <w:p w:rsidR="00D754FB" w:rsidRDefault="00D754FB">
      <w:r>
        <w:t xml:space="preserve">                          ΗΜΕΡΑ ΕΦΗΜΕΡΙΑΣ ΤΩΝ ΣΧΟΛΙΚΩΝ ΜΟΝΑΔΩΝ ΔΔΕ Α΄. ΑΘΗΝΑΣ</w:t>
      </w:r>
      <w:r w:rsidR="00811CBA">
        <w:t xml:space="preserve"> </w:t>
      </w:r>
    </w:p>
    <w:p w:rsidR="00D754FB" w:rsidRPr="00D754FB" w:rsidRDefault="00D754FB" w:rsidP="00D754FB">
      <w:pPr>
        <w:tabs>
          <w:tab w:val="left" w:pos="2430"/>
        </w:tabs>
      </w:pPr>
      <w:r>
        <w:tab/>
        <w:t xml:space="preserve">               </w:t>
      </w:r>
      <w:bookmarkStart w:id="0" w:name="_GoBack"/>
      <w:bookmarkEnd w:id="0"/>
      <w:r>
        <w:t xml:space="preserve">  ΚΑΘΕ ΔΕΥΤΕΡΑ.</w:t>
      </w:r>
    </w:p>
    <w:p w:rsidR="00D754FB" w:rsidRPr="00D754FB" w:rsidRDefault="00D754FB" w:rsidP="00D754FB"/>
    <w:p w:rsidR="00D754FB" w:rsidRPr="00D754FB" w:rsidRDefault="00D754FB" w:rsidP="00D754FB"/>
    <w:p w:rsidR="00D754FB" w:rsidRPr="00D754FB" w:rsidRDefault="00D754FB" w:rsidP="00D754FB"/>
    <w:p w:rsidR="00D754FB" w:rsidRDefault="00D754FB" w:rsidP="00D754FB"/>
    <w:p w:rsidR="00811CBA" w:rsidRPr="00D754FB" w:rsidRDefault="00D754FB" w:rsidP="00D754FB">
      <w:pPr>
        <w:tabs>
          <w:tab w:val="left" w:pos="1575"/>
        </w:tabs>
      </w:pPr>
      <w:r>
        <w:tab/>
        <w:t xml:space="preserve"> </w:t>
      </w:r>
    </w:p>
    <w:sectPr w:rsidR="00811CBA" w:rsidRPr="00D754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BA"/>
    <w:rsid w:val="00800637"/>
    <w:rsid w:val="00811CBA"/>
    <w:rsid w:val="00D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B0BF"/>
  <w15:chartTrackingRefBased/>
  <w15:docId w15:val="{FB2C6698-687B-450D-BD94-A91CB65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2020-07-29T08:32:00Z</dcterms:created>
  <dcterms:modified xsi:type="dcterms:W3CDTF">2020-07-29T08:47:00Z</dcterms:modified>
</cp:coreProperties>
</file>